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69B5C2F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DD7E08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โรงงานสีขาว</w:t>
      </w:r>
    </w:p>
    <w:p w14:paraId="6358BDA4" w14:textId="2E80E80A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โรงงานสีขาว</w:t>
      </w:r>
      <w:r w:rsidR="00B04E59">
        <w:rPr>
          <w:rFonts w:ascii="TH SarabunPSK" w:hAnsi="TH SarabunPSK" w:cs="TH SarabunPSK" w:hint="cs"/>
          <w:sz w:val="32"/>
          <w:szCs w:val="32"/>
          <w:cs/>
        </w:rPr>
        <w:t xml:space="preserve"> ปลอดยาเสพติด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0A53412" w14:textId="42FB94A0" w:rsidR="00DD7E08" w:rsidRPr="006421B3" w:rsidRDefault="00F43849" w:rsidP="00B04E5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ด้วยในสถานการณ์ปัจจุบัน ยาเสพติดได้กลับเข้ามาสู่ชุมชนอีกแล้ว หลังจากหายไปช่วงหนึ่งที่รัฐบาล ได้ประกาศทำสงครามกับยาเสพติด และเอาจริงเอาจังกับผู้ที่ผลิต จำหน่าย ไม่ว่าจะเป็นผู้ค้ารายใหญ่ และรายย่อย ส่วนผู้ที่เสพ ก็ได้เปิดโอกาสให้มาแจ้งชื่อเพื่อขอรับการบำบัด</w:t>
      </w:r>
      <w:r w:rsidR="00DD7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โดยเจ้าหน้าที่จะให้โอกาส และถือว่าเป็นผู้ป่วย ให้เข้ารับการบำบัดรักษา พอมาระยะหลังยาเสพติดได้เริ่มกลับเข้ามาหนักขึ้น เหตุผลส่วนหนึ่งก็คงจะเป็นเศรษฐกิจที่ตกต่ำ คนตกงาน ค่าครองชีพสูง ไม่เพียงพอกับรายได้ที่หามา ทำให้มีโอกาสหันไปสู่กระบวนการยาเสพติด  และยาเสพติดยังก็ให้เกิดปัญหาที่สร้างความเดือดร้อนให้กับประชาชนที่อาศัยในชุมชน เช่น</w:t>
      </w:r>
      <w:r w:rsidR="00DD7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ลักทรัพย์ อย่างลักตัดสายไฟฟ้า,</w:t>
      </w:r>
      <w:r w:rsidR="00DD7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สายโทรศัพท์ของทางราชการ หรือลักมิเตอร์น้ำของชาวบ้าน ซึ่งปัญหาเหล่านี้สืบเนื่องมาจากปัญหายาเสพติดแทบทั้งสิ้น </w:t>
      </w:r>
    </w:p>
    <w:p w14:paraId="1CCB7C38" w14:textId="7FDE36E8" w:rsidR="00DD7E08" w:rsidRPr="006421B3" w:rsidRDefault="00F43849" w:rsidP="00B04E5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จากการสืบสวนจับกุมทำ</w:t>
      </w:r>
      <w:r w:rsidR="00DD7E08">
        <w:rPr>
          <w:rFonts w:ascii="TH SarabunPSK" w:hAnsi="TH SarabunPSK" w:cs="TH SarabunPSK"/>
          <w:sz w:val="32"/>
          <w:szCs w:val="32"/>
          <w:cs/>
        </w:rPr>
        <w:t>ให้เราทราบได้ว่า ปัญหาลักทรัพย์, วิ่งราวทรัพย์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,</w:t>
      </w:r>
      <w:r w:rsidR="00B04E59">
        <w:rPr>
          <w:rFonts w:ascii="TH SarabunPSK" w:hAnsi="TH SarabunPSK" w:cs="TH SarabunPSK"/>
          <w:sz w:val="32"/>
          <w:szCs w:val="32"/>
          <w:cs/>
        </w:rPr>
        <w:br/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ชิงทรัพย์ และปล้นทรัพย์ บุคคลที่กระทำความผิดส่วนใหญ่เป็นผู้ติดยาเสพติด และแหล่งข่าวหรือผู้ที่ให้เบาะแส ส่วนใหญ่เป็นอาสาสมัครต่างๆ เช่น ตำรวจบ้าน อาสาสมัครป้องกันภัยพลเรือน ที่คอยให้ความร่วมมือในการปฏิบัติหน้าที่ สถานีตำรวจภูธร</w:t>
      </w:r>
      <w:r w:rsidR="00B04E59">
        <w:rPr>
          <w:rFonts w:ascii="TH SarabunPSK" w:hAnsi="TH SarabunPSK" w:cs="TH SarabunPSK"/>
          <w:sz w:val="32"/>
          <w:szCs w:val="32"/>
          <w:cs/>
        </w:rPr>
        <w:t>ดอนเจดีย์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 เล็งเห็นว่า โครงการ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โรงงานสีขาว</w:t>
      </w:r>
      <w:r w:rsidR="00B04E59">
        <w:rPr>
          <w:rFonts w:ascii="TH SarabunPSK" w:hAnsi="TH SarabunPSK" w:cs="TH SarabunPSK" w:hint="cs"/>
          <w:sz w:val="32"/>
          <w:szCs w:val="32"/>
          <w:cs/>
        </w:rPr>
        <w:t xml:space="preserve"> ปลอดยาเสพติด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  <w:r w:rsidR="00DD7E08">
        <w:rPr>
          <w:rFonts w:ascii="TH SarabunPSK" w:hAnsi="TH SarabunPSK" w:cs="TH SarabunPSK"/>
          <w:sz w:val="32"/>
          <w:szCs w:val="32"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ที่ได้จัดทำขึ้น สามารถจะช่วยป้องกันการปัญหาอาชญากรรมได้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Default="00F52CC8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0B490E4E" w:rsidR="00DD7E08" w:rsidRPr="00DD7E08" w:rsidRDefault="00F43849" w:rsidP="00B04E59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เพื่อส่งเสริมให้ประชาชนเข้าร่วมช่วยในการพิทักษ์ชีวิตและทรัพย์สินของตนเองและผู้อื่น</w:t>
      </w:r>
    </w:p>
    <w:p w14:paraId="3A2009AA" w14:textId="437F0C71" w:rsidR="00DD7E08" w:rsidRPr="00DD7E08" w:rsidRDefault="00DD7E08" w:rsidP="00B04E5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เพื่อเพิ่มประสิทธิภาพในการหาข่าวของเจ้าหน้าที่ตำรวจอันเกี่ยวกับการป้องกันและปราบปรามอาชญากรรม</w:t>
      </w:r>
    </w:p>
    <w:p w14:paraId="3C709805" w14:textId="756409AF" w:rsidR="00DD7E08" w:rsidRDefault="00DD7E08" w:rsidP="00B04E59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1D566FAC" w14:textId="26EF111F" w:rsidR="0064474E" w:rsidRDefault="0064474E" w:rsidP="00B04E5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5CC82EF" w:rsidR="00790FC2" w:rsidRDefault="001E47CA" w:rsidP="00B04E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คัดเลือกโรงงาน สถานประกอบการในพื้นที่รับผิดชอบ เข้ารับการอบรม</w:t>
      </w:r>
    </w:p>
    <w:p w14:paraId="7321606B" w14:textId="1887CE34" w:rsidR="0064474E" w:rsidRPr="00AE18B5" w:rsidRDefault="0064474E" w:rsidP="00B04E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71516605" w:rsidR="00AE18B5" w:rsidRPr="00AE18B5" w:rsidRDefault="00AE18B5" w:rsidP="00B04E5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Pr="00AE18B5"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596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</w:t>
      </w:r>
      <w:r w:rsidRPr="00AE18B5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ดอนเจดีย์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3E6A75D2" w:rsidR="001242DD" w:rsidRPr="006C55EC" w:rsidRDefault="001242DD" w:rsidP="00B04E59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</w:t>
      </w:r>
    </w:p>
    <w:p w14:paraId="6C80D241" w14:textId="0111BC73" w:rsidR="0064474E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B0D5486" w:rsidR="0064474E" w:rsidRDefault="0064474E" w:rsidP="00B04E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ห้อง</w:t>
      </w:r>
      <w:r w:rsidR="00125F45">
        <w:rPr>
          <w:rFonts w:ascii="TH SarabunPSK" w:hAnsi="TH SarabunPSK" w:cs="TH SarabunPSK" w:hint="cs"/>
          <w:sz w:val="32"/>
          <w:szCs w:val="32"/>
          <w:cs/>
        </w:rPr>
        <w:t xml:space="preserve">ธุรการสืบสวน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B04E59">
        <w:rPr>
          <w:rFonts w:ascii="TH SarabunPSK" w:hAnsi="TH SarabunPSK" w:cs="TH SarabunPSK"/>
          <w:sz w:val="32"/>
          <w:szCs w:val="32"/>
          <w:cs/>
        </w:rPr>
        <w:t>ดอนเจดีย์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B04E59">
        <w:rPr>
          <w:rFonts w:ascii="TH SarabunPSK" w:hAnsi="TH SarabunPSK" w:cs="TH SarabunPSK"/>
          <w:sz w:val="32"/>
          <w:szCs w:val="32"/>
          <w:cs/>
        </w:rPr>
        <w:t>ดอนเจดีย์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B04E59">
        <w:rPr>
          <w:rFonts w:ascii="TH SarabunPSK" w:hAnsi="TH SarabunPSK" w:cs="TH SarabunPSK"/>
          <w:sz w:val="32"/>
          <w:szCs w:val="32"/>
          <w:cs/>
        </w:rPr>
        <w:t>สุพรรณบุรี</w:t>
      </w:r>
    </w:p>
    <w:p w14:paraId="7FEEB519" w14:textId="179C5023" w:rsidR="009634E0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6B16B18C" w:rsidR="007A54CD" w:rsidRDefault="00AE18B5" w:rsidP="00B04E59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25F45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ดอนเจดีย์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ดอนเจดีย์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F029F8F" w14:textId="08F8E151" w:rsidR="00AE18B5" w:rsidRDefault="00AE18B5" w:rsidP="00AE18B5">
      <w:pPr>
        <w:spacing w:before="120" w:after="0" w:line="48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 ผลที่คาดว่าจะได้รับ...</w:t>
      </w:r>
    </w:p>
    <w:p w14:paraId="7491413F" w14:textId="439BD916" w:rsidR="00AE18B5" w:rsidRDefault="00AE18B5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F4F8160" w14:textId="64C08BF9" w:rsidR="003C57F0" w:rsidRP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073DB67E" w14:textId="744BCC46" w:rsidR="00AE18B5" w:rsidRPr="006421B3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.๑ หน่วยงานและประชาชนเข้ามามีส่วนร่วมในการป้องกันและปราบปรามยาเสพติด สามารถลดปัญหาอาชญากรรมและยาเสพติดได้ในระดับหนึ่ง </w:t>
      </w:r>
    </w:p>
    <w:p w14:paraId="658EAD2E" w14:textId="4BD4457A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 ชุมชนมีความปลอดภัยในชีวิตและทรัพย์สินอยู่อย่างมีความสุข</w:t>
      </w:r>
    </w:p>
    <w:p w14:paraId="2D969A66" w14:textId="5F5859EA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.๓ หน่วยราชการและพนักงานของรัฐในพื้นที่ปลอดภัยจากยาเสพติด</w:t>
      </w:r>
    </w:p>
    <w:p w14:paraId="2B3E11D2" w14:textId="4A8A630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3F99C032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3F275B93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227643E1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พรหมลิขิต อุ่นจันที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4EF98729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สืบสวน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2AA0FD82" w14:textId="41DCB14B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494A0E9B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55435D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65B861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จิรวัฒน์ อินสว่าง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3B7544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สืบสวน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6EE47C03" w14:textId="176CBEB4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6C207F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7CC0962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E71A19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เอกชัย  ศรีเมือง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4849D942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="00B04E59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272565CF" wp14:editId="20168049">
            <wp:simplePos x="0" y="0"/>
            <wp:positionH relativeFrom="column">
              <wp:posOffset>-3810</wp:posOffset>
            </wp:positionH>
            <wp:positionV relativeFrom="paragraph">
              <wp:posOffset>5984240</wp:posOffset>
            </wp:positionV>
            <wp:extent cx="3095625" cy="19431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1242DD"/>
    <w:rsid w:val="00125F45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9021D"/>
    <w:rsid w:val="004A7164"/>
    <w:rsid w:val="00546411"/>
    <w:rsid w:val="00556C09"/>
    <w:rsid w:val="005D7261"/>
    <w:rsid w:val="006156A1"/>
    <w:rsid w:val="00621EA1"/>
    <w:rsid w:val="0063347F"/>
    <w:rsid w:val="0064474E"/>
    <w:rsid w:val="00671AE6"/>
    <w:rsid w:val="00675345"/>
    <w:rsid w:val="0067601E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77B85"/>
    <w:rsid w:val="009C476A"/>
    <w:rsid w:val="00A3567B"/>
    <w:rsid w:val="00A7238D"/>
    <w:rsid w:val="00A9612F"/>
    <w:rsid w:val="00AE18B5"/>
    <w:rsid w:val="00B04E59"/>
    <w:rsid w:val="00B4509E"/>
    <w:rsid w:val="00B83F94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D7E08"/>
    <w:rsid w:val="00E07565"/>
    <w:rsid w:val="00E200F6"/>
    <w:rsid w:val="00EC4A1F"/>
    <w:rsid w:val="00F303C6"/>
    <w:rsid w:val="00F43849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Administrator</cp:lastModifiedBy>
  <cp:revision>4</cp:revision>
  <cp:lastPrinted>2024-03-06T08:52:00Z</cp:lastPrinted>
  <dcterms:created xsi:type="dcterms:W3CDTF">2024-03-06T08:51:00Z</dcterms:created>
  <dcterms:modified xsi:type="dcterms:W3CDTF">2024-03-06T08:53:00Z</dcterms:modified>
</cp:coreProperties>
</file>